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C54290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35928" w:rsidRPr="00F35928">
        <w:rPr>
          <w:spacing w:val="-2"/>
        </w:rPr>
        <w:t xml:space="preserve">поставки </w:t>
      </w:r>
      <w:r w:rsidR="00C54290" w:rsidRPr="00C54290">
        <w:rPr>
          <w:spacing w:val="-2"/>
        </w:rPr>
        <w:t>неизолированного провода,</w:t>
      </w:r>
      <w:r w:rsidR="00C54290">
        <w:rPr>
          <w:spacing w:val="-2"/>
        </w:rPr>
        <w:t xml:space="preserve"> </w:t>
      </w:r>
      <w:r w:rsidR="00C54290" w:rsidRPr="00C54290">
        <w:rPr>
          <w:spacing w:val="-2"/>
        </w:rPr>
        <w:t>для нужд АО «Россети Сибирь Тываэнерго»</w:t>
      </w:r>
      <w:r w:rsidR="00C54290">
        <w:rPr>
          <w:spacing w:val="-2"/>
        </w:rPr>
        <w:t xml:space="preserve"> </w:t>
      </w:r>
      <w:r w:rsidR="00C54290" w:rsidRPr="00C54290">
        <w:rPr>
          <w:spacing w:val="-2"/>
        </w:rPr>
        <w:t xml:space="preserve">№ 26.2-11/3.2-0005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 w:rsidP="00C54290">
            <w:pPr>
              <w:pStyle w:val="Default"/>
              <w:jc w:val="both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C54290">
            <w:pPr>
              <w:jc w:val="both"/>
            </w:pPr>
            <w:r w:rsidRPr="00F35928">
              <w:t xml:space="preserve">Право на заключение договора </w:t>
            </w:r>
            <w:r w:rsidR="00F35928" w:rsidRPr="00F35928">
              <w:t xml:space="preserve">поставки </w:t>
            </w:r>
            <w:r w:rsidR="00C54290" w:rsidRPr="00C54290">
              <w:rPr>
                <w:spacing w:val="-2"/>
              </w:rPr>
              <w:t>неизолированного провода</w:t>
            </w:r>
            <w:r w:rsidR="00F35928" w:rsidRPr="00F35928">
              <w:t>,</w:t>
            </w:r>
            <w:r w:rsidR="00F35928">
              <w:t xml:space="preserve"> </w:t>
            </w:r>
            <w:r w:rsidR="00F35928" w:rsidRPr="00F35928">
              <w:t>для нужд АО «Россети Сибирь Тываэнерго».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F3592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35928">
              <w:t xml:space="preserve">Начальная (максимальная) цена договора без учета НДС составляет </w:t>
            </w:r>
            <w:r w:rsidR="00C54290" w:rsidRPr="00C54290">
              <w:t>411</w:t>
            </w:r>
            <w:r w:rsidR="00C54290">
              <w:t> </w:t>
            </w:r>
            <w:r w:rsidR="00C54290" w:rsidRPr="00C54290">
              <w:t>752</w:t>
            </w:r>
            <w:r w:rsidR="00C54290">
              <w:t xml:space="preserve"> (четыреста одинадцать тысяч семьсот пятьдесят два) рубля </w:t>
            </w:r>
            <w:r w:rsidR="00C54290" w:rsidRPr="00C54290">
              <w:t>48</w:t>
            </w:r>
            <w:r w:rsidR="00C54290">
              <w:t xml:space="preserve"> </w:t>
            </w:r>
            <w:r w:rsidRPr="00F35928">
              <w:rPr>
                <w:bCs/>
                <w:lang w:eastAsia="ar-SA"/>
              </w:rPr>
              <w:t>копе</w:t>
            </w:r>
            <w:r w:rsidR="00C54290">
              <w:rPr>
                <w:bCs/>
                <w:lang w:eastAsia="ar-SA"/>
              </w:rPr>
              <w:t>е</w:t>
            </w:r>
            <w:r w:rsidR="00F35928" w:rsidRPr="00F35928">
              <w:rPr>
                <w:bCs/>
                <w:lang w:eastAsia="ar-SA"/>
              </w:rPr>
              <w:t>к</w:t>
            </w:r>
            <w:r w:rsidRPr="00F35928">
              <w:rPr>
                <w:bCs/>
                <w:lang w:eastAsia="ar-SA"/>
              </w:rPr>
              <w:t xml:space="preserve">, кроме того НДС в размере </w:t>
            </w:r>
            <w:r w:rsidR="00F35928" w:rsidRPr="00F35928">
              <w:rPr>
                <w:bCs/>
                <w:lang w:eastAsia="ar-SA"/>
              </w:rPr>
              <w:t>22</w:t>
            </w:r>
            <w:r w:rsidRPr="00F35928">
              <w:rPr>
                <w:bCs/>
                <w:lang w:eastAsia="ar-SA"/>
              </w:rPr>
              <w:t xml:space="preserve"> %.</w:t>
            </w:r>
          </w:p>
          <w:p w:rsidR="00B071E0" w:rsidRPr="00F35928" w:rsidRDefault="00486CDA">
            <w:pPr>
              <w:spacing w:after="60"/>
              <w:jc w:val="both"/>
              <w:rPr>
                <w:rFonts w:eastAsia="Calibri"/>
              </w:rPr>
            </w:pPr>
            <w:r w:rsidRPr="00F35928">
              <w:t xml:space="preserve">Начальная (максимальная) цена договора с учетом НДС составляет </w:t>
            </w:r>
            <w:r w:rsidR="00C54290" w:rsidRPr="00C54290">
              <w:t>502</w:t>
            </w:r>
            <w:r w:rsidR="00C54290">
              <w:t> </w:t>
            </w:r>
            <w:r w:rsidR="00C54290" w:rsidRPr="00C54290">
              <w:t>338</w:t>
            </w:r>
            <w:r w:rsidR="00C54290">
              <w:t xml:space="preserve"> (пятьсот две тысячи триста тридцать восемь) рублей) </w:t>
            </w:r>
            <w:r w:rsidR="00C54290" w:rsidRPr="00C54290">
              <w:t>03</w:t>
            </w:r>
            <w:r w:rsidR="00C54290">
              <w:t xml:space="preserve"> </w:t>
            </w:r>
            <w:r w:rsidRPr="00F35928">
              <w:rPr>
                <w:bCs/>
                <w:lang w:eastAsia="ar-SA"/>
              </w:rPr>
              <w:t>копе</w:t>
            </w:r>
            <w:r w:rsidR="00C54290">
              <w:rPr>
                <w:bCs/>
                <w:lang w:eastAsia="ar-SA"/>
              </w:rPr>
              <w:t>йки</w:t>
            </w:r>
            <w:r w:rsidRPr="00F35928">
              <w:rPr>
                <w:bCs/>
                <w:lang w:eastAsia="ar-SA"/>
              </w:rPr>
              <w:t>.</w:t>
            </w:r>
          </w:p>
          <w:p w:rsidR="00B071E0" w:rsidRPr="00F3592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3592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3592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28" w:rsidRPr="00F35928" w:rsidRDefault="00486CDA" w:rsidP="00F35928">
            <w:pPr>
              <w:pStyle w:val="Default"/>
              <w:jc w:val="both"/>
              <w:rPr>
                <w:i/>
              </w:rPr>
            </w:pPr>
            <w:r w:rsidRPr="00F35928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F35928" w:rsidRPr="00F35928">
              <w:t>06» февраля 2026 г.</w:t>
            </w:r>
          </w:p>
          <w:p w:rsidR="00B071E0" w:rsidRPr="00F35928" w:rsidRDefault="00B071E0">
            <w:pPr>
              <w:pStyle w:val="Default"/>
              <w:jc w:val="both"/>
              <w:rPr>
                <w:i/>
              </w:rPr>
            </w:pP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B4" w:rsidRDefault="00BF20B4" w:rsidP="00BF20B4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>Дата начала срока подачи заявок: «06» февраля 2026 года;</w:t>
            </w:r>
          </w:p>
          <w:p w:rsidR="00BF20B4" w:rsidRDefault="00BF20B4" w:rsidP="00BF20B4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BF20B4" w:rsidRDefault="00BF20B4" w:rsidP="00BF20B4">
            <w:pPr>
              <w:pStyle w:val="Default"/>
              <w:jc w:val="both"/>
            </w:pPr>
            <w:r>
              <w:t>«16» февраля 2026 года 13:00 (время московское)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BF20B4" w:rsidRDefault="00BF20B4" w:rsidP="00BF20B4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BF20B4" w:rsidRDefault="00BF20B4" w:rsidP="00BF20B4">
            <w:pPr>
              <w:pStyle w:val="Default"/>
              <w:jc w:val="both"/>
            </w:pPr>
            <w:r>
              <w:t xml:space="preserve">Дата окончания проведения этапа: «02» марта 2026 года. 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BF20B4" w:rsidRDefault="00BF20B4" w:rsidP="00BF20B4">
            <w:pPr>
              <w:pStyle w:val="Default"/>
              <w:jc w:val="both"/>
            </w:pPr>
            <w:r>
              <w:t xml:space="preserve">Дата окончания проведения этапа: «13» марта 2026 года. 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BF20B4" w:rsidRDefault="00BF20B4" w:rsidP="00BF20B4">
            <w:pPr>
              <w:pStyle w:val="Default"/>
              <w:jc w:val="both"/>
            </w:pPr>
            <w:r>
              <w:t>Дата начала проведения этапа: «16» марта 2026 года.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 xml:space="preserve">Информация о времени начала и </w:t>
            </w:r>
            <w:bookmarkStart w:id="0" w:name="_GoBack"/>
            <w:bookmarkEnd w:id="0"/>
            <w:r>
              <w:t xml:space="preserve">окончания подачи дополнительных ценовых предложений размещается оператором ЭП в единой информационной системе. </w:t>
            </w:r>
          </w:p>
          <w:p w:rsidR="00BF20B4" w:rsidRDefault="00BF20B4" w:rsidP="00BF20B4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>Подведение итогов</w:t>
            </w:r>
          </w:p>
          <w:p w:rsidR="00BF20B4" w:rsidRDefault="00BF20B4" w:rsidP="00BF20B4">
            <w:pPr>
              <w:pStyle w:val="Default"/>
              <w:jc w:val="both"/>
            </w:pPr>
            <w:r>
              <w:t xml:space="preserve">Дата проведения этапа: «17» марта 2026 года. </w:t>
            </w:r>
          </w:p>
          <w:p w:rsidR="00BF20B4" w:rsidRDefault="00BF20B4" w:rsidP="00BF20B4">
            <w:pPr>
              <w:pStyle w:val="Default"/>
              <w:jc w:val="both"/>
            </w:pPr>
          </w:p>
          <w:p w:rsidR="00BF20B4" w:rsidRDefault="00BF20B4" w:rsidP="00BF20B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F35928" w:rsidRDefault="00BF20B4" w:rsidP="00BF20B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 w:rsidP="00F35928">
            <w:pPr>
              <w:pStyle w:val="Default"/>
            </w:pPr>
            <w:r w:rsidRPr="00F35928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</w:t>
            </w:r>
          </w:p>
          <w:p w:rsidR="00B071E0" w:rsidRPr="00F35928" w:rsidRDefault="00B071E0">
            <w:pPr>
              <w:jc w:val="both"/>
            </w:pPr>
          </w:p>
          <w:p w:rsidR="00B071E0" w:rsidRPr="00F35928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установлено, за исключением случаев, указанных в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Размер обеспечения – установлен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rPr>
                <w:iCs/>
              </w:rPr>
              <w:t>Порядок предоставления обеспечения</w:t>
            </w:r>
            <w:r w:rsidRPr="00F35928">
              <w:t xml:space="preserve"> установлен в части I «ОБЩИЕ УСЛОВИЯ ПРОВЕДЕНИЯ ЗАКУПКИ» и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Основное обязательство, исполнение которого обеспечивается – исполнение договора.</w:t>
            </w:r>
          </w:p>
          <w:p w:rsidR="00B071E0" w:rsidRPr="00F35928" w:rsidRDefault="00486CDA">
            <w:pPr>
              <w:jc w:val="both"/>
            </w:pPr>
            <w:r w:rsidRPr="00F35928">
              <w:t xml:space="preserve">Срок исполнения – установлен в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 w:rsidP="00F35928">
            <w:pPr>
              <w:jc w:val="both"/>
            </w:pPr>
            <w:r w:rsidRPr="00F3592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pStyle w:val="Default"/>
              <w:jc w:val="both"/>
            </w:pPr>
            <w:r w:rsidRPr="00F35928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F35928">
              <w:rPr>
                <w:color w:val="auto"/>
              </w:rPr>
              <w:t>Закона 223-ФЗ</w:t>
            </w:r>
            <w:r w:rsidRPr="00F35928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B5C78" w:rsidRDefault="00BB5C78"/>
    <w:sectPr w:rsidR="00BB5C7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F20B4">
      <w:rPr>
        <w:rStyle w:val="aff0"/>
        <w:noProof/>
      </w:rPr>
      <w:t>1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486CDA"/>
    <w:rsid w:val="00B071E0"/>
    <w:rsid w:val="00BB5C78"/>
    <w:rsid w:val="00BF20B4"/>
    <w:rsid w:val="00C54290"/>
    <w:rsid w:val="00F3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1357</Words>
  <Characters>7736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2026-02-05T09:06:00Z</dcterms:modified>
  <cp:version>1048576</cp:version>
</cp:coreProperties>
</file>